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9C1DA1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A0EFEFC" wp14:editId="6C58E3C2">
                  <wp:extent cx="790575" cy="759773"/>
                  <wp:effectExtent l="0" t="0" r="0" b="2540"/>
                  <wp:docPr id="1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1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Araştırma Görevli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</w:t>
            </w:r>
          </w:p>
          <w:p w:rsidR="00A07BC7" w:rsidRPr="00514F8B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Fırat Üniversitesi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1A204D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1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Araştırma Görevli</w:t>
            </w:r>
            <w:r w:rsidR="00112661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3B5292" w:rsidRDefault="00A07BC7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getirir</w:t>
            </w:r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ken Bilim Dalı Başkanı, Anabilim Dalı Başkanı, Bölüm Başkanı, Dekan Yardımcıları ve </w:t>
            </w:r>
            <w:proofErr w:type="spellStart"/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>Dekan’a</w:t>
            </w:r>
            <w:proofErr w:type="spellEnd"/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112661" w:rsidRPr="00B865B8" w:rsidRDefault="00112661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ÖSYM tarafından yapılan merkezi bir sınav sonucu, Sağlık Bakanlığı, Milli Eğitim Bakanlığı koordinesinde Hazine ve Maliye B</w:t>
            </w:r>
            <w:r w:rsidR="00C931E1">
              <w:rPr>
                <w:rFonts w:ascii="Times New Roman" w:hAnsi="Times New Roman" w:cs="Times New Roman"/>
                <w:sz w:val="24"/>
                <w:szCs w:val="24"/>
              </w:rPr>
              <w:t>akanlığınca Üniversite ve Fakülte bazında serbest bırakılan kadrolara atanırlar.</w:t>
            </w:r>
          </w:p>
          <w:p w:rsidR="003B5292" w:rsidRPr="00514F8B" w:rsidRDefault="003B5292" w:rsidP="00A07B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B865B8" w:rsidRDefault="00B865B8" w:rsidP="00C32DC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C32DC1" w:rsidRDefault="00F5408C" w:rsidP="00C32DC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hAnsi="Times New Roman" w:cs="Times New Roman"/>
                <w:b/>
                <w:sz w:val="24"/>
                <w:szCs w:val="24"/>
              </w:rPr>
              <w:t>GENEL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E275AF" w:rsidRPr="004A183B" w:rsidRDefault="00E275AF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Yükseköğretim Kanunu’nun 4 ve 5. maddelerinde belirtilen amaç ve ilkelere, </w:t>
            </w:r>
            <w:r w:rsidR="00C931E1" w:rsidRPr="004A183B">
              <w:rPr>
                <w:rFonts w:ascii="Cambria" w:hAnsi="Cambria"/>
                <w:sz w:val="24"/>
                <w:szCs w:val="24"/>
              </w:rPr>
              <w:t>33’üncü madde</w:t>
            </w:r>
            <w:r w:rsidRPr="004A183B">
              <w:rPr>
                <w:rFonts w:ascii="Cambria" w:hAnsi="Cambria"/>
                <w:sz w:val="24"/>
                <w:szCs w:val="24"/>
              </w:rPr>
              <w:t>de açıklanan görev tanımına uygun hareket etmek,</w:t>
            </w:r>
          </w:p>
          <w:p w:rsidR="006A7105" w:rsidRPr="004A183B" w:rsidRDefault="00127E6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AD/BD’nın </w:t>
            </w:r>
            <w:proofErr w:type="gram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vizyon</w:t>
            </w:r>
            <w:proofErr w:type="gram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r w:rsidR="00F5408C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misyonuna uygun bir şekilde davranmak, üzerine düşen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görevi</w:t>
            </w:r>
            <w:r w:rsidR="00F5408C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A07BC7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Akademik, eğitim-öğretim, a</w:t>
            </w:r>
            <w:r w:rsidR="00C931E1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raştırma ve hizmet faaliyetleri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koordin</w:t>
            </w:r>
            <w:r w:rsidR="00C931E1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asyonunda geçerli mazereti yoksa destek olmak,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A07BC7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“Fırat Üniversitesi çalışanları etik değerler ve ilkeler belgesi” doğrultusunda davranmak,  </w:t>
            </w:r>
          </w:p>
          <w:p w:rsidR="00F5408C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Dekanlıkça, AD/BD akademik kurulunca ve/veya AD/BD başkanınca verilen sorumluluklarını uygun bir şekilde yerine getirmek, </w:t>
            </w:r>
          </w:p>
          <w:p w:rsidR="00A07BC7" w:rsidRPr="004A183B" w:rsidRDefault="00390D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Mesai saati içinde kurum dışı yapacağı uygulamaları için AD/BD başkanını bilgilendirmek,</w:t>
            </w:r>
          </w:p>
          <w:p w:rsidR="00A07BC7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AD/BD Başkanı tarafından yapılan bilgilendirmeleri takip etmek,</w:t>
            </w:r>
          </w:p>
          <w:p w:rsidR="00E73BF9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Kurumsal e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-posta veya kişisel olarak EBYS ile gelen yazışmaları takip emek,  </w:t>
            </w:r>
          </w:p>
          <w:p w:rsidR="00E73BF9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takip etmek, </w:t>
            </w:r>
          </w:p>
          <w:p w:rsidR="00270D86" w:rsidRPr="004A183B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Görevlendirmeleri ile ilgili olarak AD/BD başkanlığını bilgilendirerek dekanlığa zamanında bildirmek,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Kurum dışı görevlerini AD/BD Başkanının bilgisi dâhilinde dekanlığa göndermek, 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Kongre/Kurs gibi akademik toplantı katılımları hakkında AD/BD Başkanını bilgilendirmek,</w:t>
            </w:r>
            <w:r w:rsidR="00270D86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YÖKSİS veri girişini düzenli yapar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ak,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stenildiğinde Akademik Teşvik formunu doldurmak,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Zorunlu mali sigortasını yıllık olarak zamanında güncelle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yerek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örneğini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Döner Sermaye İşletme Müdürlüğüne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göndermek,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Sağlığı ve Güvenliği eğitimlerine katılmak,</w:t>
            </w:r>
          </w:p>
          <w:p w:rsidR="00C931E1" w:rsidRPr="004A183B" w:rsidRDefault="00C931E1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Fakültede yapılan sınavlarda gözetmenlik yapmak,</w:t>
            </w:r>
          </w:p>
          <w:p w:rsidR="00B503F9" w:rsidRPr="004A183B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 tarafından düzenlenen diğer toplantılara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mazereti olmadığı sürece 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katılmak,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>Anabilim dalında verilen sağlık hizmetlerinde hasta haklarına saygılı davran</w:t>
            </w:r>
            <w:r w:rsidR="003853D2" w:rsidRPr="004A183B">
              <w:rPr>
                <w:rFonts w:ascii="Cambria" w:hAnsi="Cambria"/>
                <w:sz w:val="24"/>
                <w:szCs w:val="24"/>
              </w:rPr>
              <w:t>mak, etik değerlere uygun tedavi takibinde bulunmak,</w:t>
            </w:r>
          </w:p>
          <w:p w:rsidR="0062176C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lastRenderedPageBreak/>
              <w:t>Sağlık h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>izmet sunumunda dekanlık, başhekimlik ve uygun komisyonların koordinatörlüğünde yürütülmesin</w:t>
            </w:r>
            <w:r w:rsidRPr="004A183B">
              <w:rPr>
                <w:rFonts w:ascii="Cambria" w:hAnsi="Cambria"/>
                <w:sz w:val="24"/>
                <w:szCs w:val="24"/>
              </w:rPr>
              <w:t>d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 xml:space="preserve">e </w:t>
            </w:r>
            <w:r w:rsidRPr="004A183B">
              <w:rPr>
                <w:rFonts w:ascii="Cambria" w:hAnsi="Cambria"/>
                <w:sz w:val="24"/>
                <w:szCs w:val="24"/>
              </w:rPr>
              <w:t>kendisine verilen rolü yerine getirmek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 xml:space="preserve">, 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Meslektaşları ve diğer sağlık personelinin ekip ruhu içinde çalışması için </w:t>
            </w:r>
            <w:proofErr w:type="gramStart"/>
            <w:r w:rsidRPr="004A183B">
              <w:rPr>
                <w:rFonts w:ascii="Cambria" w:hAnsi="Cambria"/>
                <w:sz w:val="24"/>
                <w:szCs w:val="24"/>
              </w:rPr>
              <w:t>motivasyonlarına</w:t>
            </w:r>
            <w:proofErr w:type="gramEnd"/>
            <w:r w:rsidRPr="004A183B">
              <w:rPr>
                <w:rFonts w:ascii="Cambria" w:hAnsi="Cambria"/>
                <w:sz w:val="24"/>
                <w:szCs w:val="24"/>
              </w:rPr>
              <w:t xml:space="preserve"> özen göstermek, </w:t>
            </w:r>
          </w:p>
          <w:p w:rsidR="003853D2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smus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olo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pr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rına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3853D2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ölü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ün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e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ğ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öğr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f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6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ri,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rs 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ç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rinin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h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ırlanm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ve str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tejik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plan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ça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şmal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rına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>Kaynakların etkin ve ekonomik kullanılmasına yardımcı olmak,</w:t>
            </w:r>
          </w:p>
          <w:p w:rsidR="00016F16" w:rsidRDefault="00016F16" w:rsidP="00016F16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</w:p>
          <w:p w:rsidR="00A07BC7" w:rsidRPr="00C32DC1" w:rsidRDefault="00454E67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Öncesi Eğitim Görevleri</w:t>
            </w:r>
          </w:p>
          <w:p w:rsidR="00872832" w:rsidRPr="004A183B" w:rsidRDefault="00872832" w:rsidP="00872832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Mezun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ni ve 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u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 pro</w:t>
            </w:r>
            <w:r w:rsidRPr="004A183B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 ve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ö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vl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pmak,</w:t>
            </w:r>
          </w:p>
          <w:p w:rsidR="00872832" w:rsidRPr="004A183B" w:rsidRDefault="00872832" w:rsidP="00872832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Öğ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 Kütüp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in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, so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 ve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rde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nış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454E67" w:rsidRDefault="00454E6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C32DC1" w:rsidRDefault="0088257E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Sonrası Eğitim Görevleri:</w:t>
            </w:r>
          </w:p>
          <w:p w:rsidR="0088257E" w:rsidRPr="004A183B" w:rsidRDefault="0088257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AD/BD akademik kurulunda alınan kararlar çerçevesinde sorumluluklarını yerine getirmek,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Uzmanlık eğitiminde tez </w:t>
            </w:r>
            <w:r w:rsidR="001978A4" w:rsidRPr="004A183B">
              <w:rPr>
                <w:rFonts w:ascii="Cambria" w:hAnsi="Cambria"/>
                <w:sz w:val="24"/>
                <w:szCs w:val="24"/>
              </w:rPr>
              <w:t>yazımı</w:t>
            </w:r>
            <w:r w:rsidRPr="004A183B">
              <w:rPr>
                <w:rFonts w:ascii="Cambria" w:hAnsi="Cambria"/>
                <w:sz w:val="24"/>
                <w:szCs w:val="24"/>
              </w:rPr>
              <w:t xml:space="preserve"> görevini </w:t>
            </w:r>
            <w:r w:rsidR="001978A4" w:rsidRPr="004A183B">
              <w:rPr>
                <w:rFonts w:ascii="Cambria" w:hAnsi="Cambria"/>
                <w:sz w:val="24"/>
                <w:szCs w:val="24"/>
              </w:rPr>
              <w:t>yerine getir</w:t>
            </w:r>
            <w:r w:rsidRPr="004A183B">
              <w:rPr>
                <w:rFonts w:ascii="Cambria" w:hAnsi="Cambria"/>
                <w:sz w:val="24"/>
                <w:szCs w:val="24"/>
              </w:rPr>
              <w:t>mek,</w:t>
            </w:r>
          </w:p>
          <w:p w:rsidR="001978A4" w:rsidRPr="004A183B" w:rsidRDefault="001978A4" w:rsidP="001978A4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</w:t>
            </w:r>
            <w:proofErr w:type="spell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BD’da</w:t>
            </w:r>
            <w:proofErr w:type="spell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leme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rde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rdım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ı o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mak,</w:t>
            </w:r>
          </w:p>
          <w:p w:rsidR="001978A4" w:rsidRPr="004A183B" w:rsidRDefault="001978A4" w:rsidP="001978A4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 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,</w:t>
            </w:r>
            <w:r w:rsidRPr="004A183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 ve s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rine katıl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C32DC1" w:rsidRDefault="00D559C9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Sürekli Tıp Eğitimi Görevleri:</w:t>
            </w:r>
          </w:p>
          <w:p w:rsidR="008E50E8" w:rsidRPr="004A183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Geçerli mazereti olmadıkça AD/BD seminer ve makale saati </w:t>
            </w:r>
            <w:proofErr w:type="spell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diğer sürekli tıp eğitimi etkinliklerine katılmak,</w:t>
            </w:r>
          </w:p>
          <w:p w:rsidR="008E50E8" w:rsidRPr="004A183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kapsamda AD/BD akademik kurulunda verilen görevlerini zamanında ve uygun bir şekilde yerine getirmek,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B50427" w:rsidRPr="004A183B" w:rsidRDefault="00B5042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Düzenli aralıklar ile gerçekleşen AD/BD araştırma toplantısında </w:t>
            </w:r>
            <w:r w:rsidR="003853D2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tez konusu 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ile ilgili son durum hakkında bilgi vermek,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A07BC7" w:rsidRPr="00C32DC1" w:rsidRDefault="008E50E8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8728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Araştırma Görevlisi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01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İlgili 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Mesleki ve kişisel kullanılan Elektronik kaynaklar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Program Geliştirme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  <w:r w:rsidR="00653140" w:rsidRP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Stres ve zaman yönetimi </w:t>
            </w:r>
          </w:p>
          <w:p w:rsidR="00601CDA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601CDA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11.</w:t>
            </w:r>
            <w:r w:rsidR="008E50E8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 </w:t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Ekip çalışması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4BB" w:rsidRDefault="002644BB" w:rsidP="000A0997">
      <w:pPr>
        <w:spacing w:after="0" w:line="240" w:lineRule="auto"/>
      </w:pPr>
      <w:r>
        <w:separator/>
      </w:r>
    </w:p>
  </w:endnote>
  <w:endnote w:type="continuationSeparator" w:id="0">
    <w:p w:rsidR="002644BB" w:rsidRDefault="002644BB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1D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4BB" w:rsidRDefault="002644BB" w:rsidP="000A0997">
      <w:pPr>
        <w:spacing w:after="0" w:line="240" w:lineRule="auto"/>
      </w:pPr>
      <w:r>
        <w:separator/>
      </w:r>
    </w:p>
  </w:footnote>
  <w:footnote w:type="continuationSeparator" w:id="0">
    <w:p w:rsidR="002644BB" w:rsidRDefault="002644BB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F530E"/>
    <w:multiLevelType w:val="hybridMultilevel"/>
    <w:tmpl w:val="0A2ED14C"/>
    <w:lvl w:ilvl="0" w:tplc="E49AA9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01A2B"/>
    <w:multiLevelType w:val="hybridMultilevel"/>
    <w:tmpl w:val="AF143302"/>
    <w:lvl w:ilvl="0" w:tplc="8A661004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4BF00BB0"/>
    <w:multiLevelType w:val="hybridMultilevel"/>
    <w:tmpl w:val="B4FA91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A42E0"/>
    <w:multiLevelType w:val="hybridMultilevel"/>
    <w:tmpl w:val="EDC067DA"/>
    <w:lvl w:ilvl="0" w:tplc="905241B0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016F16"/>
    <w:rsid w:val="00095673"/>
    <w:rsid w:val="000A0997"/>
    <w:rsid w:val="00112661"/>
    <w:rsid w:val="00127E66"/>
    <w:rsid w:val="001361D6"/>
    <w:rsid w:val="001978A4"/>
    <w:rsid w:val="00197B5C"/>
    <w:rsid w:val="001A204D"/>
    <w:rsid w:val="00220FDA"/>
    <w:rsid w:val="00222D0E"/>
    <w:rsid w:val="002644BB"/>
    <w:rsid w:val="00270D86"/>
    <w:rsid w:val="002A0C1C"/>
    <w:rsid w:val="002A746F"/>
    <w:rsid w:val="00372F23"/>
    <w:rsid w:val="003853D2"/>
    <w:rsid w:val="00390DF9"/>
    <w:rsid w:val="003B5292"/>
    <w:rsid w:val="004178BA"/>
    <w:rsid w:val="00454E67"/>
    <w:rsid w:val="004A183B"/>
    <w:rsid w:val="004A3C07"/>
    <w:rsid w:val="00514F8B"/>
    <w:rsid w:val="00601CDA"/>
    <w:rsid w:val="0062176C"/>
    <w:rsid w:val="00653140"/>
    <w:rsid w:val="0069458F"/>
    <w:rsid w:val="006A7105"/>
    <w:rsid w:val="006A75EE"/>
    <w:rsid w:val="006D7A14"/>
    <w:rsid w:val="00705219"/>
    <w:rsid w:val="007714BF"/>
    <w:rsid w:val="00784AA7"/>
    <w:rsid w:val="007A5D7A"/>
    <w:rsid w:val="007B7012"/>
    <w:rsid w:val="00872832"/>
    <w:rsid w:val="0088257E"/>
    <w:rsid w:val="008A555C"/>
    <w:rsid w:val="008E50E8"/>
    <w:rsid w:val="008E5EC3"/>
    <w:rsid w:val="0091016A"/>
    <w:rsid w:val="009A6180"/>
    <w:rsid w:val="009C1DA1"/>
    <w:rsid w:val="00A07BC7"/>
    <w:rsid w:val="00AA348A"/>
    <w:rsid w:val="00B052EB"/>
    <w:rsid w:val="00B279A8"/>
    <w:rsid w:val="00B503F9"/>
    <w:rsid w:val="00B50427"/>
    <w:rsid w:val="00B865B8"/>
    <w:rsid w:val="00C32DC1"/>
    <w:rsid w:val="00C81FB1"/>
    <w:rsid w:val="00C931E1"/>
    <w:rsid w:val="00D559C9"/>
    <w:rsid w:val="00DD3CCF"/>
    <w:rsid w:val="00E275AF"/>
    <w:rsid w:val="00E45989"/>
    <w:rsid w:val="00E73BF9"/>
    <w:rsid w:val="00ED150C"/>
    <w:rsid w:val="00F257B8"/>
    <w:rsid w:val="00F5408C"/>
    <w:rsid w:val="00FA2C3A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C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A</cp:lastModifiedBy>
  <cp:revision>36</cp:revision>
  <dcterms:created xsi:type="dcterms:W3CDTF">2025-09-19T10:08:00Z</dcterms:created>
  <dcterms:modified xsi:type="dcterms:W3CDTF">2026-08-24T11:10:00Z</dcterms:modified>
</cp:coreProperties>
</file>